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AC95" w14:textId="77777777" w:rsidR="007168D4" w:rsidRPr="00D82C86" w:rsidRDefault="001802BF" w:rsidP="007168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17C3" w:rsidRPr="00D82C86">
        <w:rPr>
          <w:b/>
        </w:rPr>
        <w:t>CALAVERAS ADULT LITERAC</w:t>
      </w:r>
      <w:r w:rsidR="00D82C86" w:rsidRPr="00D82C86">
        <w:rPr>
          <w:b/>
        </w:rPr>
        <w:t>Y</w:t>
      </w:r>
      <w:r w:rsidR="00A544BE">
        <w:rPr>
          <w:b/>
        </w:rPr>
        <w:t xml:space="preserve"> (April</w:t>
      </w:r>
      <w:r w:rsidR="00917F8A">
        <w:rPr>
          <w:b/>
        </w:rPr>
        <w:t xml:space="preserve"> 2021</w:t>
      </w:r>
      <w:r>
        <w:rPr>
          <w:b/>
        </w:rPr>
        <w:t>)</w:t>
      </w:r>
    </w:p>
    <w:p w14:paraId="72639091" w14:textId="77777777" w:rsidR="002A038B" w:rsidRDefault="002A038B" w:rsidP="007168D4"/>
    <w:p w14:paraId="70ADEC9B" w14:textId="77777777" w:rsidR="00477589" w:rsidRDefault="00054DB8" w:rsidP="007168D4">
      <w:r>
        <w:t>Phil Guttierrez, M</w:t>
      </w:r>
      <w:r w:rsidR="00A30BD7">
        <w:t>.</w:t>
      </w:r>
      <w:r>
        <w:t>A</w:t>
      </w:r>
      <w:r w:rsidR="00A30BD7">
        <w:t>.</w:t>
      </w:r>
      <w:r>
        <w:t>, Literacy Coordinator</w:t>
      </w:r>
      <w:r w:rsidR="007168D4">
        <w:t xml:space="preserve"> </w:t>
      </w:r>
    </w:p>
    <w:p w14:paraId="5B5ADFBB" w14:textId="77777777" w:rsidR="000A151F" w:rsidRDefault="00054DB8" w:rsidP="007168D4">
      <w:r>
        <w:t xml:space="preserve">Ann Seely, </w:t>
      </w:r>
      <w:r w:rsidRPr="00B26BC3">
        <w:t>Lit</w:t>
      </w:r>
      <w:r>
        <w:t>eracy Community Liaison</w:t>
      </w:r>
      <w:r w:rsidRPr="00B26BC3">
        <w:t xml:space="preserve"> </w:t>
      </w:r>
    </w:p>
    <w:p w14:paraId="4845F8A7" w14:textId="77777777" w:rsidR="00015BAD" w:rsidRDefault="000A151F" w:rsidP="007168D4">
      <w:pPr>
        <w:rPr>
          <w:b/>
        </w:rPr>
      </w:pPr>
      <w:r>
        <w:rPr>
          <w:b/>
        </w:rPr>
        <w:t>Submitted (Proposed) Budget for FY 2021-22</w:t>
      </w:r>
    </w:p>
    <w:p w14:paraId="3F60F1D7" w14:textId="77777777" w:rsidR="00984271" w:rsidRDefault="00984271" w:rsidP="001558B5">
      <w:pPr>
        <w:rPr>
          <w:b/>
        </w:rPr>
      </w:pPr>
      <w:r>
        <w:rPr>
          <w:b/>
        </w:rPr>
        <w:t>Funding Source</w:t>
      </w:r>
      <w:r w:rsidR="002F051B">
        <w:rPr>
          <w:b/>
        </w:rPr>
        <w:t xml:space="preserve"> (s)</w:t>
      </w:r>
      <w:r w:rsidR="000A151F">
        <w:rPr>
          <w:b/>
        </w:rPr>
        <w:t xml:space="preserve"> Revenue</w:t>
      </w:r>
      <w:r>
        <w:rPr>
          <w:b/>
        </w:rPr>
        <w:t>:</w:t>
      </w:r>
      <w:r w:rsidR="00A544BE">
        <w:rPr>
          <w:b/>
        </w:rPr>
        <w:t xml:space="preserve"> </w:t>
      </w:r>
    </w:p>
    <w:p w14:paraId="052A906A" w14:textId="77777777" w:rsidR="00984271" w:rsidRDefault="00984271" w:rsidP="001558B5">
      <w:r>
        <w:t xml:space="preserve">California Library Literacy </w:t>
      </w:r>
      <w:r w:rsidRPr="001802BF">
        <w:t>Services</w:t>
      </w:r>
      <w:r w:rsidRPr="001802BF">
        <w:rPr>
          <w:b/>
        </w:rPr>
        <w:t xml:space="preserve"> </w:t>
      </w:r>
      <w:r w:rsidR="00477589">
        <w:rPr>
          <w:b/>
        </w:rPr>
        <w:t>$34,940</w:t>
      </w:r>
    </w:p>
    <w:p w14:paraId="4CF2D4AD" w14:textId="77777777" w:rsidR="00477589" w:rsidRDefault="001E0010" w:rsidP="001558B5">
      <w:pPr>
        <w:rPr>
          <w:b/>
        </w:rPr>
      </w:pPr>
      <w:r>
        <w:t>Revenue generated from Charge-B</w:t>
      </w:r>
      <w:r w:rsidR="00984271">
        <w:t>ack</w:t>
      </w:r>
      <w:r>
        <w:t>s</w:t>
      </w:r>
      <w:r w:rsidR="00544643">
        <w:t xml:space="preserve"> for instructional services p</w:t>
      </w:r>
      <w:r w:rsidR="00984271">
        <w:t>rovided to the Sheriff’s Department</w:t>
      </w:r>
      <w:r w:rsidR="00477589">
        <w:t xml:space="preserve">, </w:t>
      </w:r>
      <w:r w:rsidR="00984271">
        <w:t>Health and Human Services</w:t>
      </w:r>
      <w:r w:rsidR="00477589">
        <w:t xml:space="preserve"> = </w:t>
      </w:r>
      <w:r w:rsidR="001802BF">
        <w:t xml:space="preserve"> </w:t>
      </w:r>
      <w:r w:rsidR="006142C4">
        <w:t xml:space="preserve"> </w:t>
      </w:r>
      <w:r w:rsidR="00477589">
        <w:rPr>
          <w:b/>
        </w:rPr>
        <w:t xml:space="preserve">$28,000  </w:t>
      </w:r>
    </w:p>
    <w:p w14:paraId="1AD5C418" w14:textId="77777777" w:rsidR="00984271" w:rsidRDefault="00477589" w:rsidP="001558B5">
      <w:pPr>
        <w:rPr>
          <w:b/>
        </w:rPr>
      </w:pPr>
      <w:r w:rsidRPr="00477589">
        <w:t>DR</w:t>
      </w:r>
      <w:r w:rsidR="00A544BE">
        <w:t>C (Probation) = $3,500 + $31,342</w:t>
      </w:r>
      <w:r w:rsidRPr="00477589">
        <w:t xml:space="preserve"> (40% of Literacy Coordinator Salary</w:t>
      </w:r>
      <w:r w:rsidR="000A151F">
        <w:t xml:space="preserve"> and $3,500 for license fee for the Essential Program</w:t>
      </w:r>
      <w:r w:rsidRPr="00477589">
        <w:t>)</w:t>
      </w:r>
      <w:r w:rsidR="00A544BE">
        <w:rPr>
          <w:b/>
        </w:rPr>
        <w:t xml:space="preserve"> = $ 34,842</w:t>
      </w:r>
    </w:p>
    <w:p w14:paraId="15D09EFE" w14:textId="77777777" w:rsidR="002C52AA" w:rsidRDefault="00984271" w:rsidP="00015BAD">
      <w:pPr>
        <w:rPr>
          <w:b/>
        </w:rPr>
      </w:pPr>
      <w:r w:rsidRPr="00984271">
        <w:t>Tax Inserts</w:t>
      </w:r>
      <w:r>
        <w:t xml:space="preserve"> - </w:t>
      </w:r>
      <w:r w:rsidR="00477589">
        <w:t xml:space="preserve">FY 2020-21 </w:t>
      </w:r>
      <w:r w:rsidR="00A544BE">
        <w:t xml:space="preserve">projected </w:t>
      </w:r>
      <w:r w:rsidR="00A544BE" w:rsidRPr="00A544BE">
        <w:rPr>
          <w:b/>
        </w:rPr>
        <w:t>$5,000</w:t>
      </w:r>
    </w:p>
    <w:p w14:paraId="7F703AAE" w14:textId="77777777" w:rsidR="00A544BE" w:rsidRDefault="00A544BE" w:rsidP="00015BAD">
      <w:pPr>
        <w:rPr>
          <w:b/>
        </w:rPr>
      </w:pPr>
      <w:r>
        <w:rPr>
          <w:b/>
        </w:rPr>
        <w:t>SRF Transfer</w:t>
      </w:r>
      <w:r w:rsidR="000A151F">
        <w:rPr>
          <w:b/>
        </w:rPr>
        <w:t xml:space="preserve"> (Literacy FOTCCL account)</w:t>
      </w:r>
      <w:r>
        <w:rPr>
          <w:b/>
        </w:rPr>
        <w:t>: $6,645</w:t>
      </w:r>
    </w:p>
    <w:p w14:paraId="0F881F33" w14:textId="77777777" w:rsidR="00A544BE" w:rsidRPr="002C52AA" w:rsidRDefault="00A544BE" w:rsidP="00015BAD">
      <w:r>
        <w:rPr>
          <w:b/>
        </w:rPr>
        <w:t>Total Projected Revenue:  $104, 427</w:t>
      </w:r>
    </w:p>
    <w:p w14:paraId="74218FE9" w14:textId="77777777" w:rsidR="00BF49AB" w:rsidRDefault="00BF49AB">
      <w:pPr>
        <w:rPr>
          <w:b/>
        </w:rPr>
      </w:pPr>
      <w:r>
        <w:rPr>
          <w:b/>
        </w:rPr>
        <w:t>Expenditures:</w:t>
      </w:r>
    </w:p>
    <w:p w14:paraId="469ADA2D" w14:textId="77777777" w:rsidR="00BF49AB" w:rsidRDefault="00BF49AB" w:rsidP="00BF49AB">
      <w:pPr>
        <w:rPr>
          <w:b/>
        </w:rPr>
      </w:pPr>
      <w:r>
        <w:rPr>
          <w:b/>
        </w:rPr>
        <w:t xml:space="preserve">$95,994 </w:t>
      </w:r>
      <w:r w:rsidR="00A544BE">
        <w:rPr>
          <w:b/>
        </w:rPr>
        <w:t>(Salary/Benefits) and $8,433</w:t>
      </w:r>
      <w:r>
        <w:rPr>
          <w:b/>
        </w:rPr>
        <w:t xml:space="preserve"> (Services and Supplies to include</w:t>
      </w:r>
      <w:r w:rsidRPr="00BF49AB">
        <w:rPr>
          <w:b/>
        </w:rPr>
        <w:t xml:space="preserve"> </w:t>
      </w:r>
      <w:r>
        <w:rPr>
          <w:b/>
        </w:rPr>
        <w:t>Essential Education Computer Network System for 25 reusable seats at a total cost of $3,663 and Tax Insert printing at an estimated cost $1,200</w:t>
      </w:r>
      <w:r w:rsidR="000A151F">
        <w:rPr>
          <w:b/>
        </w:rPr>
        <w:t>)</w:t>
      </w:r>
      <w:r>
        <w:rPr>
          <w:b/>
        </w:rPr>
        <w:t>:</w:t>
      </w:r>
    </w:p>
    <w:p w14:paraId="3DB0C5FE" w14:textId="77777777" w:rsidR="00A544BE" w:rsidRDefault="00BF49AB">
      <w:pPr>
        <w:rPr>
          <w:b/>
        </w:rPr>
      </w:pPr>
      <w:r>
        <w:rPr>
          <w:b/>
        </w:rPr>
        <w:t>Total Projected Expenses:  $104,427</w:t>
      </w:r>
    </w:p>
    <w:p w14:paraId="41A86C5A" w14:textId="77777777" w:rsidR="00984271" w:rsidRDefault="00297EDB">
      <w:r>
        <w:t xml:space="preserve">Calaveras County Jail </w:t>
      </w:r>
      <w:r w:rsidR="004613E9">
        <w:t>–</w:t>
      </w:r>
      <w:r w:rsidR="00984271">
        <w:t xml:space="preserve"> </w:t>
      </w:r>
      <w:r w:rsidR="00331F29">
        <w:t xml:space="preserve">due to COVID suspended classes </w:t>
      </w:r>
      <w:r w:rsidR="00BF49AB">
        <w:t>continue using</w:t>
      </w:r>
      <w:r w:rsidR="00331F29">
        <w:t xml:space="preserve"> Study Packets</w:t>
      </w:r>
    </w:p>
    <w:p w14:paraId="755192AE" w14:textId="77777777" w:rsidR="00041546" w:rsidRDefault="00587289">
      <w:r>
        <w:t xml:space="preserve">Proposed literacy </w:t>
      </w:r>
      <w:r w:rsidR="00041546">
        <w:t xml:space="preserve">service </w:t>
      </w:r>
      <w:r w:rsidR="000A151F">
        <w:t xml:space="preserve">pending </w:t>
      </w:r>
      <w:r w:rsidR="002F051B">
        <w:t xml:space="preserve">(two </w:t>
      </w:r>
      <w:r w:rsidR="00F9376F">
        <w:t xml:space="preserve">additional </w:t>
      </w:r>
      <w:r w:rsidR="002F051B">
        <w:t xml:space="preserve">days a week) </w:t>
      </w:r>
      <w:r w:rsidR="00041546">
        <w:t xml:space="preserve">for </w:t>
      </w:r>
      <w:r w:rsidR="00F9376F">
        <w:t xml:space="preserve">the </w:t>
      </w:r>
      <w:r w:rsidR="00041546">
        <w:t>PC/DV inmates</w:t>
      </w:r>
      <w:r w:rsidR="001802BF">
        <w:t xml:space="preserve"> pending</w:t>
      </w:r>
      <w:r w:rsidR="00331F29">
        <w:t xml:space="preserve"> medical release of Literacy Coordinator and easing of COVID restrictions</w:t>
      </w:r>
    </w:p>
    <w:p w14:paraId="5575232F" w14:textId="77777777" w:rsidR="00984271" w:rsidRDefault="00331F29">
      <w:r>
        <w:t>Health and Human Services – COVID restrictions</w:t>
      </w:r>
    </w:p>
    <w:p w14:paraId="09D3933A" w14:textId="77777777" w:rsidR="00984271" w:rsidRDefault="00331F29">
      <w:r>
        <w:t>Main Library – COVID restrictions but Learning from a Distance is ongoing</w:t>
      </w:r>
    </w:p>
    <w:p w14:paraId="14C3C0AF" w14:textId="77777777" w:rsidR="00984271" w:rsidRDefault="00331F29" w:rsidP="00984271">
      <w:r>
        <w:t>ARC of Calaveras</w:t>
      </w:r>
      <w:r w:rsidR="00D062D9">
        <w:t xml:space="preserve"> </w:t>
      </w:r>
      <w:r w:rsidR="00BF49AB">
        <w:t>pending</w:t>
      </w:r>
    </w:p>
    <w:p w14:paraId="34C3BE49" w14:textId="77777777" w:rsidR="002A038B" w:rsidRDefault="002E6F33">
      <w:r w:rsidRPr="002E6F33">
        <w:rPr>
          <w:b/>
        </w:rPr>
        <w:t>Program Participation:</w:t>
      </w:r>
      <w:r w:rsidR="00771884">
        <w:t xml:space="preserve">  </w:t>
      </w:r>
    </w:p>
    <w:p w14:paraId="5467BFA6" w14:textId="77777777" w:rsidR="002E6F33" w:rsidRDefault="00984271">
      <w:r>
        <w:t xml:space="preserve">Currently </w:t>
      </w:r>
      <w:r w:rsidR="00331F29">
        <w:t>15</w:t>
      </w:r>
      <w:r w:rsidR="005E7C3E">
        <w:t xml:space="preserve"> </w:t>
      </w:r>
      <w:r w:rsidR="00110956">
        <w:t xml:space="preserve">learners </w:t>
      </w:r>
      <w:r w:rsidR="00FE155E">
        <w:t>enrolled</w:t>
      </w:r>
    </w:p>
    <w:sectPr w:rsidR="002E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F1092"/>
    <w:multiLevelType w:val="hybridMultilevel"/>
    <w:tmpl w:val="760C4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1B4"/>
    <w:multiLevelType w:val="hybridMultilevel"/>
    <w:tmpl w:val="7436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549A9"/>
    <w:multiLevelType w:val="hybridMultilevel"/>
    <w:tmpl w:val="B1627884"/>
    <w:lvl w:ilvl="0" w:tplc="20BACD3A">
      <w:start w:val="10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E4"/>
    <w:rsid w:val="0000176B"/>
    <w:rsid w:val="00004909"/>
    <w:rsid w:val="00007D5B"/>
    <w:rsid w:val="00015BAD"/>
    <w:rsid w:val="00020D39"/>
    <w:rsid w:val="000237E4"/>
    <w:rsid w:val="00041546"/>
    <w:rsid w:val="00042036"/>
    <w:rsid w:val="00054DB8"/>
    <w:rsid w:val="00061C19"/>
    <w:rsid w:val="000777E6"/>
    <w:rsid w:val="000A151F"/>
    <w:rsid w:val="000F180A"/>
    <w:rsid w:val="00110956"/>
    <w:rsid w:val="00114975"/>
    <w:rsid w:val="001374FE"/>
    <w:rsid w:val="00147D59"/>
    <w:rsid w:val="00153CEA"/>
    <w:rsid w:val="001558B5"/>
    <w:rsid w:val="001802BF"/>
    <w:rsid w:val="001822B4"/>
    <w:rsid w:val="001866C5"/>
    <w:rsid w:val="0019058A"/>
    <w:rsid w:val="001A46B6"/>
    <w:rsid w:val="001E0010"/>
    <w:rsid w:val="00241820"/>
    <w:rsid w:val="00244476"/>
    <w:rsid w:val="00294E3C"/>
    <w:rsid w:val="00297EDB"/>
    <w:rsid w:val="002A038B"/>
    <w:rsid w:val="002B3A53"/>
    <w:rsid w:val="002B4764"/>
    <w:rsid w:val="002C52AA"/>
    <w:rsid w:val="002D42A1"/>
    <w:rsid w:val="002E6F33"/>
    <w:rsid w:val="002F051B"/>
    <w:rsid w:val="002F0AFD"/>
    <w:rsid w:val="00316B93"/>
    <w:rsid w:val="00331F29"/>
    <w:rsid w:val="0038228F"/>
    <w:rsid w:val="003F5058"/>
    <w:rsid w:val="0040357E"/>
    <w:rsid w:val="00432109"/>
    <w:rsid w:val="00432264"/>
    <w:rsid w:val="0043463F"/>
    <w:rsid w:val="004613E9"/>
    <w:rsid w:val="00464DB4"/>
    <w:rsid w:val="00477589"/>
    <w:rsid w:val="00477A50"/>
    <w:rsid w:val="004A7C10"/>
    <w:rsid w:val="004E125D"/>
    <w:rsid w:val="004E1C50"/>
    <w:rsid w:val="004E4A55"/>
    <w:rsid w:val="004F5DC7"/>
    <w:rsid w:val="00511054"/>
    <w:rsid w:val="00513CFE"/>
    <w:rsid w:val="00522D86"/>
    <w:rsid w:val="00527BDB"/>
    <w:rsid w:val="005326A0"/>
    <w:rsid w:val="00544643"/>
    <w:rsid w:val="00547F6F"/>
    <w:rsid w:val="00550CB0"/>
    <w:rsid w:val="005665FD"/>
    <w:rsid w:val="005805D6"/>
    <w:rsid w:val="00587289"/>
    <w:rsid w:val="005D0727"/>
    <w:rsid w:val="005D5C7C"/>
    <w:rsid w:val="005D66BB"/>
    <w:rsid w:val="005E29E9"/>
    <w:rsid w:val="005E7C3E"/>
    <w:rsid w:val="00605244"/>
    <w:rsid w:val="006142C4"/>
    <w:rsid w:val="00617839"/>
    <w:rsid w:val="006320E3"/>
    <w:rsid w:val="00642BB1"/>
    <w:rsid w:val="00686E64"/>
    <w:rsid w:val="006B6616"/>
    <w:rsid w:val="006F46DD"/>
    <w:rsid w:val="006F5902"/>
    <w:rsid w:val="007168D4"/>
    <w:rsid w:val="007575A3"/>
    <w:rsid w:val="00760644"/>
    <w:rsid w:val="00762E1E"/>
    <w:rsid w:val="00771884"/>
    <w:rsid w:val="007C1203"/>
    <w:rsid w:val="007D7835"/>
    <w:rsid w:val="00804DE8"/>
    <w:rsid w:val="00827514"/>
    <w:rsid w:val="00833D52"/>
    <w:rsid w:val="0086418A"/>
    <w:rsid w:val="00867CF5"/>
    <w:rsid w:val="00880294"/>
    <w:rsid w:val="008F2D0C"/>
    <w:rsid w:val="00903C38"/>
    <w:rsid w:val="00917F8A"/>
    <w:rsid w:val="00975DDD"/>
    <w:rsid w:val="009775DB"/>
    <w:rsid w:val="00984271"/>
    <w:rsid w:val="00994204"/>
    <w:rsid w:val="009D2453"/>
    <w:rsid w:val="009F0683"/>
    <w:rsid w:val="00A30BD7"/>
    <w:rsid w:val="00A544BE"/>
    <w:rsid w:val="00A866A6"/>
    <w:rsid w:val="00AB47DF"/>
    <w:rsid w:val="00AC6BFD"/>
    <w:rsid w:val="00B0749E"/>
    <w:rsid w:val="00B254E3"/>
    <w:rsid w:val="00B26BC3"/>
    <w:rsid w:val="00B27A51"/>
    <w:rsid w:val="00B56703"/>
    <w:rsid w:val="00B721EA"/>
    <w:rsid w:val="00B81BD6"/>
    <w:rsid w:val="00B94BE4"/>
    <w:rsid w:val="00BC47C1"/>
    <w:rsid w:val="00BC6B99"/>
    <w:rsid w:val="00BE5AFF"/>
    <w:rsid w:val="00BF49AB"/>
    <w:rsid w:val="00C14B36"/>
    <w:rsid w:val="00C151FF"/>
    <w:rsid w:val="00C249BF"/>
    <w:rsid w:val="00C25A7C"/>
    <w:rsid w:val="00C534A9"/>
    <w:rsid w:val="00C57831"/>
    <w:rsid w:val="00C8192F"/>
    <w:rsid w:val="00C84583"/>
    <w:rsid w:val="00CB1152"/>
    <w:rsid w:val="00CF43D0"/>
    <w:rsid w:val="00D03459"/>
    <w:rsid w:val="00D062D9"/>
    <w:rsid w:val="00D23C10"/>
    <w:rsid w:val="00D401A8"/>
    <w:rsid w:val="00D53361"/>
    <w:rsid w:val="00D54D32"/>
    <w:rsid w:val="00D72CAA"/>
    <w:rsid w:val="00D817C3"/>
    <w:rsid w:val="00D82C86"/>
    <w:rsid w:val="00D8630C"/>
    <w:rsid w:val="00D874E3"/>
    <w:rsid w:val="00DA12B8"/>
    <w:rsid w:val="00DA74F9"/>
    <w:rsid w:val="00DB15AC"/>
    <w:rsid w:val="00DC1211"/>
    <w:rsid w:val="00DF02B0"/>
    <w:rsid w:val="00DF0A65"/>
    <w:rsid w:val="00DF6771"/>
    <w:rsid w:val="00E34C36"/>
    <w:rsid w:val="00E442E4"/>
    <w:rsid w:val="00E60DDA"/>
    <w:rsid w:val="00E6119F"/>
    <w:rsid w:val="00E74B5C"/>
    <w:rsid w:val="00E97CC1"/>
    <w:rsid w:val="00EA2D6C"/>
    <w:rsid w:val="00EB2E84"/>
    <w:rsid w:val="00EC6F70"/>
    <w:rsid w:val="00ED717E"/>
    <w:rsid w:val="00EE0643"/>
    <w:rsid w:val="00EF5B29"/>
    <w:rsid w:val="00F26A4B"/>
    <w:rsid w:val="00F364D5"/>
    <w:rsid w:val="00F6300D"/>
    <w:rsid w:val="00F67AD6"/>
    <w:rsid w:val="00F9376F"/>
    <w:rsid w:val="00FD78CB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9CBB"/>
  <w15:docId w15:val="{1D6D87E3-7EEA-478B-9E12-D65D627E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5EC3-D159-4D76-8CB5-5FFE2322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Calaveras County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Guttierez</dc:creator>
  <cp:lastModifiedBy>Diane Jarvi</cp:lastModifiedBy>
  <cp:revision>4</cp:revision>
  <cp:lastPrinted>2021-04-15T17:05:00Z</cp:lastPrinted>
  <dcterms:created xsi:type="dcterms:W3CDTF">2021-04-15T16:04:00Z</dcterms:created>
  <dcterms:modified xsi:type="dcterms:W3CDTF">2021-04-15T17:06:00Z</dcterms:modified>
</cp:coreProperties>
</file>